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DB" w:rsidRDefault="000E4FDB" w:rsidP="009C3853">
      <w:pPr>
        <w:jc w:val="right"/>
      </w:pPr>
    </w:p>
    <w:p w:rsidR="009C3853" w:rsidRPr="000E4FDB" w:rsidRDefault="009C3853" w:rsidP="009C3853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Приложение 1</w:t>
      </w:r>
    </w:p>
    <w:p w:rsidR="009C3853" w:rsidRPr="000E4FDB" w:rsidRDefault="009C3853" w:rsidP="009C3853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к решению Совета </w:t>
      </w:r>
    </w:p>
    <w:p w:rsidR="000E4FDB" w:rsidRDefault="000E4FDB" w:rsidP="009C38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Курчанского сельского </w:t>
      </w:r>
      <w:r w:rsidR="006929BD" w:rsidRPr="000E4FDB">
        <w:rPr>
          <w:sz w:val="28"/>
          <w:szCs w:val="28"/>
        </w:rPr>
        <w:t>поселения</w:t>
      </w:r>
    </w:p>
    <w:p w:rsidR="009C3853" w:rsidRPr="000E4FDB" w:rsidRDefault="006929BD" w:rsidP="009C3853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Темрюкского района</w:t>
      </w:r>
    </w:p>
    <w:p w:rsidR="009C3853" w:rsidRPr="000E4FDB" w:rsidRDefault="009C3853" w:rsidP="009C3853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от </w:t>
      </w:r>
      <w:r w:rsidR="00A4303E">
        <w:rPr>
          <w:sz w:val="28"/>
          <w:szCs w:val="28"/>
        </w:rPr>
        <w:t>18.06</w:t>
      </w:r>
      <w:r w:rsidR="00081F8F" w:rsidRPr="000E4FDB">
        <w:rPr>
          <w:sz w:val="28"/>
          <w:szCs w:val="28"/>
        </w:rPr>
        <w:t>.201</w:t>
      </w:r>
      <w:r w:rsidR="006929BD" w:rsidRPr="000E4FDB">
        <w:rPr>
          <w:sz w:val="28"/>
          <w:szCs w:val="28"/>
        </w:rPr>
        <w:t>5</w:t>
      </w:r>
      <w:r w:rsidR="00081F8F" w:rsidRPr="000E4FDB">
        <w:rPr>
          <w:sz w:val="28"/>
          <w:szCs w:val="28"/>
        </w:rPr>
        <w:t xml:space="preserve"> г. № </w:t>
      </w:r>
      <w:r w:rsidR="00A4303E">
        <w:rPr>
          <w:sz w:val="28"/>
          <w:szCs w:val="28"/>
        </w:rPr>
        <w:t>67</w:t>
      </w:r>
    </w:p>
    <w:p w:rsidR="009C3853" w:rsidRPr="000E4FDB" w:rsidRDefault="009C3853" w:rsidP="009C3853">
      <w:pPr>
        <w:jc w:val="right"/>
        <w:rPr>
          <w:sz w:val="28"/>
          <w:szCs w:val="28"/>
        </w:rPr>
      </w:pPr>
    </w:p>
    <w:p w:rsidR="008F4B86" w:rsidRPr="000E4FDB" w:rsidRDefault="008F4B86" w:rsidP="008F4B86">
      <w:pPr>
        <w:jc w:val="right"/>
        <w:rPr>
          <w:sz w:val="28"/>
          <w:szCs w:val="28"/>
        </w:rPr>
      </w:pPr>
    </w:p>
    <w:p w:rsidR="008F4B86" w:rsidRPr="000E4FDB" w:rsidRDefault="008F4B86" w:rsidP="008F4B86">
      <w:pPr>
        <w:jc w:val="center"/>
        <w:rPr>
          <w:b/>
          <w:sz w:val="28"/>
          <w:szCs w:val="28"/>
        </w:rPr>
      </w:pPr>
      <w:r w:rsidRPr="000E4FDB">
        <w:rPr>
          <w:b/>
          <w:sz w:val="28"/>
          <w:szCs w:val="28"/>
        </w:rPr>
        <w:t>Порядок</w:t>
      </w:r>
    </w:p>
    <w:p w:rsidR="008F4B86" w:rsidRPr="000E4FDB" w:rsidRDefault="008F4B86" w:rsidP="008F4B86">
      <w:pPr>
        <w:jc w:val="center"/>
        <w:rPr>
          <w:b/>
          <w:sz w:val="28"/>
          <w:szCs w:val="28"/>
        </w:rPr>
      </w:pPr>
      <w:r w:rsidRPr="000E4FDB">
        <w:rPr>
          <w:b/>
          <w:sz w:val="28"/>
          <w:szCs w:val="28"/>
        </w:rPr>
        <w:t>списания признанных безнадежными к взысканию недоимки по отмененным местным налогам, задолженности по пеням, начисленным на указанную недоимку, и задолженность по штрафам, числящейся за налогоплательщиками</w:t>
      </w:r>
    </w:p>
    <w:p w:rsidR="008F4B86" w:rsidRPr="000E4FDB" w:rsidRDefault="008F4B86" w:rsidP="008F4B86">
      <w:pPr>
        <w:jc w:val="center"/>
        <w:rPr>
          <w:b/>
          <w:sz w:val="28"/>
          <w:szCs w:val="28"/>
        </w:rPr>
      </w:pPr>
    </w:p>
    <w:p w:rsidR="008F4B86" w:rsidRPr="000E4FDB" w:rsidRDefault="008F4B86" w:rsidP="008F4B86">
      <w:pPr>
        <w:numPr>
          <w:ilvl w:val="0"/>
          <w:numId w:val="3"/>
        </w:numPr>
        <w:ind w:left="0" w:firstLine="705"/>
        <w:jc w:val="both"/>
        <w:rPr>
          <w:sz w:val="28"/>
          <w:szCs w:val="28"/>
        </w:rPr>
      </w:pPr>
      <w:r w:rsidRPr="000E4FDB">
        <w:rPr>
          <w:sz w:val="28"/>
          <w:szCs w:val="28"/>
        </w:rPr>
        <w:t>В соответствии с настоящим Порядком списания признанных безнадежными к взысканию недоимки по налогам, задолженности по пеням, начисленным на указанную недоимку, и задолженности по штрафам, числящейся за налогоплательщиками (долее – Порядок), подлежат списанию недоимка по налогам, задолженность по пеням, начисленным на указанную недоимку, и задолженность по штрафам, числящаяся за налогоплательщиками, в отношении которых налоговый орган утратил возможность взыскания.</w:t>
      </w:r>
    </w:p>
    <w:p w:rsidR="008F4B86" w:rsidRPr="000E4FDB" w:rsidRDefault="008F4B86" w:rsidP="008F4B86">
      <w:pPr>
        <w:numPr>
          <w:ilvl w:val="0"/>
          <w:numId w:val="3"/>
        </w:numPr>
        <w:ind w:left="0" w:firstLine="705"/>
        <w:jc w:val="both"/>
        <w:rPr>
          <w:sz w:val="28"/>
          <w:szCs w:val="28"/>
        </w:rPr>
      </w:pPr>
      <w:r w:rsidRPr="000E4FDB">
        <w:rPr>
          <w:sz w:val="28"/>
          <w:szCs w:val="28"/>
        </w:rPr>
        <w:t>Налоговый орган формирует Реестр задолженности по налогам, задолженности по пеням, начисленным на указанную задолженность по налогам, и задолженности по штрафам, числящейся за налогоплательщиками (далее – Реестр), согласно приложению № 1 к настоящему Порядку.</w:t>
      </w:r>
    </w:p>
    <w:p w:rsidR="008F4B86" w:rsidRPr="000E4FDB" w:rsidRDefault="008F4B86" w:rsidP="008F4B86">
      <w:pPr>
        <w:ind w:firstLine="1065"/>
        <w:jc w:val="both"/>
        <w:rPr>
          <w:sz w:val="28"/>
          <w:szCs w:val="28"/>
        </w:rPr>
      </w:pPr>
      <w:r w:rsidRPr="000E4FDB">
        <w:rPr>
          <w:sz w:val="28"/>
          <w:szCs w:val="28"/>
        </w:rPr>
        <w:t>Реестр формируется с использованием информационных ресурсов налогового органа.</w:t>
      </w:r>
    </w:p>
    <w:p w:rsidR="008F4B86" w:rsidRPr="000E4FDB" w:rsidRDefault="008F4B86" w:rsidP="008F4B86">
      <w:pPr>
        <w:numPr>
          <w:ilvl w:val="0"/>
          <w:numId w:val="3"/>
        </w:numPr>
        <w:ind w:left="0" w:firstLine="705"/>
        <w:jc w:val="both"/>
        <w:rPr>
          <w:sz w:val="28"/>
          <w:szCs w:val="28"/>
        </w:rPr>
      </w:pPr>
      <w:r w:rsidRPr="000E4FDB">
        <w:rPr>
          <w:sz w:val="28"/>
          <w:szCs w:val="28"/>
        </w:rPr>
        <w:t>В отношении указанной в Реестре задолженности готовится Справка об общей сумме задолженности по отмененным местным налогам, задолженности по пеням, начисленным на указанную недоимку, и задолженности по штрафам, числящейся за налогоплательщиками, безнадежными к взысканию и об их списании по месту учета налогоплательщика, согласно приложению № 2 к Порядку.</w:t>
      </w:r>
    </w:p>
    <w:p w:rsidR="008F4B86" w:rsidRPr="000E4FDB" w:rsidRDefault="008F4B86" w:rsidP="008F4B86">
      <w:pPr>
        <w:ind w:firstLine="1065"/>
        <w:jc w:val="both"/>
        <w:rPr>
          <w:sz w:val="28"/>
          <w:szCs w:val="28"/>
        </w:rPr>
      </w:pPr>
      <w:r w:rsidRPr="000E4FDB">
        <w:rPr>
          <w:sz w:val="28"/>
          <w:szCs w:val="28"/>
        </w:rPr>
        <w:t>Справка принимается на основании Реестра и подписывается руководителем налогового органа.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Приложение 1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к Порядку списания признанных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безнадежными к взысканию недоимки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по отмененным местным налогам, 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задолженности по пеням, начисленным 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на указанную недоимку,  и задолженности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по штрафам, числящейся за налогоплательщиками,</w:t>
      </w:r>
    </w:p>
    <w:p w:rsidR="006929BD" w:rsidRPr="000E4FDB" w:rsidRDefault="008F4B86" w:rsidP="006929BD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утвержденному решением Совета</w:t>
      </w:r>
    </w:p>
    <w:p w:rsidR="000E4FDB" w:rsidRDefault="000E4FDB" w:rsidP="006929BD">
      <w:pPr>
        <w:jc w:val="right"/>
        <w:rPr>
          <w:sz w:val="28"/>
          <w:szCs w:val="28"/>
        </w:rPr>
      </w:pPr>
      <w:r>
        <w:rPr>
          <w:sz w:val="28"/>
          <w:szCs w:val="28"/>
        </w:rPr>
        <w:t>Курчанского сельского</w:t>
      </w:r>
      <w:r w:rsidR="006929BD" w:rsidRPr="000E4FDB">
        <w:rPr>
          <w:sz w:val="28"/>
          <w:szCs w:val="28"/>
        </w:rPr>
        <w:t xml:space="preserve"> поселения</w:t>
      </w:r>
    </w:p>
    <w:p w:rsidR="006929BD" w:rsidRPr="000E4FDB" w:rsidRDefault="006929BD" w:rsidP="006929BD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Темрюкского района</w:t>
      </w:r>
    </w:p>
    <w:p w:rsidR="006929BD" w:rsidRPr="000E4FDB" w:rsidRDefault="006929BD" w:rsidP="006929BD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от </w:t>
      </w:r>
      <w:r w:rsidR="00A4303E">
        <w:rPr>
          <w:sz w:val="28"/>
          <w:szCs w:val="28"/>
        </w:rPr>
        <w:t>18.06</w:t>
      </w:r>
      <w:r w:rsidRPr="000E4FDB">
        <w:rPr>
          <w:sz w:val="28"/>
          <w:szCs w:val="28"/>
        </w:rPr>
        <w:t xml:space="preserve">.2015 г. № </w:t>
      </w:r>
      <w:r w:rsidR="00A4303E">
        <w:rPr>
          <w:sz w:val="28"/>
          <w:szCs w:val="28"/>
        </w:rPr>
        <w:t>67</w:t>
      </w:r>
    </w:p>
    <w:p w:rsidR="008F4B86" w:rsidRPr="000E4FDB" w:rsidRDefault="008F4B86" w:rsidP="006929BD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</w:t>
      </w:r>
    </w:p>
    <w:p w:rsidR="008F4B86" w:rsidRPr="000E4FDB" w:rsidRDefault="008F4B86" w:rsidP="008F4B86">
      <w:pPr>
        <w:jc w:val="center"/>
        <w:rPr>
          <w:sz w:val="28"/>
          <w:szCs w:val="28"/>
        </w:rPr>
      </w:pPr>
      <w:r w:rsidRPr="000E4FDB">
        <w:rPr>
          <w:sz w:val="28"/>
          <w:szCs w:val="28"/>
        </w:rPr>
        <w:t>РЕЕСТР</w:t>
      </w:r>
    </w:p>
    <w:p w:rsidR="008F4B86" w:rsidRPr="000E4FDB" w:rsidRDefault="008F4B86" w:rsidP="008F4B86">
      <w:pPr>
        <w:jc w:val="center"/>
        <w:rPr>
          <w:sz w:val="28"/>
          <w:szCs w:val="28"/>
        </w:rPr>
      </w:pPr>
      <w:r w:rsidRPr="000E4FDB">
        <w:rPr>
          <w:sz w:val="28"/>
          <w:szCs w:val="28"/>
        </w:rPr>
        <w:t>недоимки по отмененным местным налогам, задолженности по пеням, начисленным на указанную недоимку, и задолженности по штрафам, числящейся за налогоплательщиками от «___»___________201__ г. №______________</w:t>
      </w:r>
    </w:p>
    <w:p w:rsidR="008F4B86" w:rsidRPr="000E4FDB" w:rsidRDefault="008F4B86" w:rsidP="006929BD">
      <w:pPr>
        <w:rPr>
          <w:sz w:val="28"/>
          <w:szCs w:val="28"/>
        </w:rPr>
      </w:pPr>
    </w:p>
    <w:p w:rsidR="008F4B86" w:rsidRPr="000E4FDB" w:rsidRDefault="008F4B86" w:rsidP="00152AF1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Возможность взыскания утрачена в связи с истечением процессуальных сроков и на основании Решения</w:t>
      </w:r>
      <w:r w:rsidR="006929BD" w:rsidRPr="000E4FDB">
        <w:rPr>
          <w:sz w:val="28"/>
          <w:szCs w:val="28"/>
        </w:rPr>
        <w:t xml:space="preserve"> </w:t>
      </w:r>
      <w:r w:rsidRPr="000E4FDB">
        <w:rPr>
          <w:sz w:val="28"/>
          <w:szCs w:val="28"/>
        </w:rPr>
        <w:t xml:space="preserve">Совета </w:t>
      </w:r>
      <w:r w:rsidR="000E4FDB">
        <w:rPr>
          <w:sz w:val="28"/>
          <w:szCs w:val="28"/>
        </w:rPr>
        <w:t>Курчанского сельского</w:t>
      </w:r>
      <w:r w:rsidR="006929BD" w:rsidRPr="000E4FDB">
        <w:rPr>
          <w:sz w:val="28"/>
          <w:szCs w:val="28"/>
        </w:rPr>
        <w:t xml:space="preserve"> поселения Темрюкского района</w:t>
      </w:r>
      <w:r w:rsidR="000E4FDB">
        <w:rPr>
          <w:sz w:val="28"/>
          <w:szCs w:val="28"/>
        </w:rPr>
        <w:t xml:space="preserve"> </w:t>
      </w:r>
      <w:r w:rsidR="006929BD" w:rsidRPr="000E4FDB">
        <w:rPr>
          <w:sz w:val="28"/>
          <w:szCs w:val="28"/>
        </w:rPr>
        <w:t>№</w:t>
      </w:r>
      <w:r w:rsidR="00A4303E">
        <w:rPr>
          <w:sz w:val="28"/>
          <w:szCs w:val="28"/>
        </w:rPr>
        <w:t xml:space="preserve"> 67</w:t>
      </w:r>
      <w:r w:rsidRPr="000E4FDB">
        <w:rPr>
          <w:sz w:val="28"/>
          <w:szCs w:val="28"/>
        </w:rPr>
        <w:t xml:space="preserve"> от </w:t>
      </w:r>
      <w:r w:rsidR="00A4303E">
        <w:rPr>
          <w:sz w:val="28"/>
          <w:szCs w:val="28"/>
        </w:rPr>
        <w:t xml:space="preserve">18 июня </w:t>
      </w:r>
      <w:r w:rsidRPr="000E4FDB">
        <w:rPr>
          <w:sz w:val="28"/>
          <w:szCs w:val="28"/>
        </w:rPr>
        <w:t>201</w:t>
      </w:r>
      <w:r w:rsidR="00A4303E">
        <w:rPr>
          <w:sz w:val="28"/>
          <w:szCs w:val="28"/>
        </w:rPr>
        <w:t>5</w:t>
      </w:r>
      <w:r w:rsidRPr="000E4FDB">
        <w:rPr>
          <w:sz w:val="28"/>
          <w:szCs w:val="28"/>
        </w:rPr>
        <w:t xml:space="preserve"> г. «О дополнительных основания признания безнадежными к взысканию недоимки, задолженности по пеням и штрафам по местным налогам»</w:t>
      </w:r>
    </w:p>
    <w:p w:rsidR="006929BD" w:rsidRPr="000E4FDB" w:rsidRDefault="006929BD" w:rsidP="008F4B8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93"/>
        <w:gridCol w:w="531"/>
        <w:gridCol w:w="988"/>
        <w:gridCol w:w="596"/>
        <w:gridCol w:w="665"/>
        <w:gridCol w:w="493"/>
        <w:gridCol w:w="716"/>
        <w:gridCol w:w="837"/>
        <w:gridCol w:w="1159"/>
        <w:gridCol w:w="1159"/>
        <w:gridCol w:w="574"/>
      </w:tblGrid>
      <w:tr w:rsidR="008F4B86" w:rsidRPr="000E4FDB" w:rsidTr="001B2D40">
        <w:trPr>
          <w:cantSplit/>
          <w:trHeight w:val="1985"/>
        </w:trPr>
        <w:tc>
          <w:tcPr>
            <w:tcW w:w="959" w:type="dxa"/>
            <w:shd w:val="clear" w:color="auto" w:fill="auto"/>
          </w:tcPr>
          <w:p w:rsidR="008F4B86" w:rsidRPr="001B2D40" w:rsidRDefault="008F4B86" w:rsidP="0020231C">
            <w:r w:rsidRPr="001B2D40">
              <w:t>№ п/п</w:t>
            </w:r>
          </w:p>
        </w:tc>
        <w:tc>
          <w:tcPr>
            <w:tcW w:w="893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Наименование налогоплательщика</w:t>
            </w:r>
          </w:p>
        </w:tc>
        <w:tc>
          <w:tcPr>
            <w:tcW w:w="531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ИНН</w:t>
            </w:r>
          </w:p>
        </w:tc>
        <w:tc>
          <w:tcPr>
            <w:tcW w:w="988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Адрес места жительства, места регистрации</w:t>
            </w:r>
          </w:p>
        </w:tc>
        <w:tc>
          <w:tcPr>
            <w:tcW w:w="596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Налог (сбор)</w:t>
            </w:r>
          </w:p>
        </w:tc>
        <w:tc>
          <w:tcPr>
            <w:tcW w:w="665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Срок уплаты налога (сбора)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КБК</w:t>
            </w:r>
          </w:p>
        </w:tc>
        <w:tc>
          <w:tcPr>
            <w:tcW w:w="716" w:type="dxa"/>
            <w:shd w:val="clear" w:color="auto" w:fill="auto"/>
            <w:textDirection w:val="btLr"/>
          </w:tcPr>
          <w:p w:rsidR="008F4B86" w:rsidRPr="001B2D40" w:rsidRDefault="008F4B86" w:rsidP="001B2D40">
            <w:pPr>
              <w:ind w:left="113" w:right="113"/>
              <w:jc w:val="center"/>
            </w:pPr>
            <w:r w:rsidRPr="001B2D40">
              <w:t>ОКТ</w:t>
            </w:r>
            <w:r w:rsidR="001B2D40" w:rsidRPr="001B2D40">
              <w:t>М</w:t>
            </w:r>
            <w:r w:rsidRPr="001B2D40">
              <w:t>О</w:t>
            </w:r>
          </w:p>
        </w:tc>
        <w:tc>
          <w:tcPr>
            <w:tcW w:w="837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Недоимка (руб., коп.)</w:t>
            </w:r>
          </w:p>
        </w:tc>
        <w:tc>
          <w:tcPr>
            <w:tcW w:w="1159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Задолженность по пеням (руб., коп.)</w:t>
            </w:r>
          </w:p>
        </w:tc>
        <w:tc>
          <w:tcPr>
            <w:tcW w:w="1159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Задолженность по штрафам (руб., коп.)</w:t>
            </w:r>
          </w:p>
        </w:tc>
        <w:tc>
          <w:tcPr>
            <w:tcW w:w="574" w:type="dxa"/>
            <w:shd w:val="clear" w:color="auto" w:fill="auto"/>
            <w:textDirection w:val="btLr"/>
          </w:tcPr>
          <w:p w:rsidR="008F4B86" w:rsidRPr="001B2D40" w:rsidRDefault="008F4B86" w:rsidP="0020231C">
            <w:pPr>
              <w:ind w:left="113" w:right="113"/>
              <w:jc w:val="center"/>
            </w:pPr>
            <w:r w:rsidRPr="001B2D40">
              <w:t>Всего (руб., коп.)</w:t>
            </w:r>
          </w:p>
        </w:tc>
      </w:tr>
      <w:tr w:rsidR="008F4B86" w:rsidRPr="000E4FDB" w:rsidTr="001B2D40">
        <w:tc>
          <w:tcPr>
            <w:tcW w:w="959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1</w:t>
            </w:r>
          </w:p>
        </w:tc>
        <w:tc>
          <w:tcPr>
            <w:tcW w:w="893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2</w:t>
            </w:r>
          </w:p>
        </w:tc>
        <w:tc>
          <w:tcPr>
            <w:tcW w:w="531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3</w:t>
            </w:r>
          </w:p>
        </w:tc>
        <w:tc>
          <w:tcPr>
            <w:tcW w:w="988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4</w:t>
            </w:r>
          </w:p>
        </w:tc>
        <w:tc>
          <w:tcPr>
            <w:tcW w:w="596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5</w:t>
            </w:r>
          </w:p>
        </w:tc>
        <w:tc>
          <w:tcPr>
            <w:tcW w:w="665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6</w:t>
            </w:r>
          </w:p>
        </w:tc>
        <w:tc>
          <w:tcPr>
            <w:tcW w:w="493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7</w:t>
            </w:r>
          </w:p>
        </w:tc>
        <w:tc>
          <w:tcPr>
            <w:tcW w:w="716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8</w:t>
            </w:r>
          </w:p>
        </w:tc>
        <w:tc>
          <w:tcPr>
            <w:tcW w:w="837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9</w:t>
            </w:r>
          </w:p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10</w:t>
            </w:r>
          </w:p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11</w:t>
            </w:r>
          </w:p>
        </w:tc>
        <w:tc>
          <w:tcPr>
            <w:tcW w:w="574" w:type="dxa"/>
            <w:shd w:val="clear" w:color="auto" w:fill="auto"/>
          </w:tcPr>
          <w:p w:rsidR="008F4B86" w:rsidRPr="001B2D40" w:rsidRDefault="008F4B86" w:rsidP="0020231C">
            <w:pPr>
              <w:jc w:val="center"/>
            </w:pPr>
            <w:r w:rsidRPr="001B2D40">
              <w:t>12</w:t>
            </w:r>
          </w:p>
        </w:tc>
      </w:tr>
      <w:tr w:rsidR="008F4B86" w:rsidRPr="000E4FDB" w:rsidTr="001B2D40">
        <w:tc>
          <w:tcPr>
            <w:tcW w:w="959" w:type="dxa"/>
            <w:shd w:val="clear" w:color="auto" w:fill="auto"/>
          </w:tcPr>
          <w:p w:rsidR="008F4B86" w:rsidRPr="001B2D40" w:rsidRDefault="008F4B86" w:rsidP="0020231C">
            <w:r w:rsidRPr="001B2D40">
              <w:t>1</w:t>
            </w:r>
          </w:p>
        </w:tc>
        <w:tc>
          <w:tcPr>
            <w:tcW w:w="893" w:type="dxa"/>
            <w:shd w:val="clear" w:color="auto" w:fill="auto"/>
          </w:tcPr>
          <w:p w:rsidR="008F4B86" w:rsidRPr="001B2D40" w:rsidRDefault="008F4B86" w:rsidP="0020231C"/>
        </w:tc>
        <w:tc>
          <w:tcPr>
            <w:tcW w:w="531" w:type="dxa"/>
            <w:shd w:val="clear" w:color="auto" w:fill="auto"/>
          </w:tcPr>
          <w:p w:rsidR="008F4B86" w:rsidRPr="001B2D40" w:rsidRDefault="008F4B86" w:rsidP="0020231C"/>
        </w:tc>
        <w:tc>
          <w:tcPr>
            <w:tcW w:w="988" w:type="dxa"/>
            <w:shd w:val="clear" w:color="auto" w:fill="auto"/>
          </w:tcPr>
          <w:p w:rsidR="008F4B86" w:rsidRPr="001B2D40" w:rsidRDefault="008F4B86" w:rsidP="0020231C"/>
        </w:tc>
        <w:tc>
          <w:tcPr>
            <w:tcW w:w="596" w:type="dxa"/>
            <w:shd w:val="clear" w:color="auto" w:fill="auto"/>
          </w:tcPr>
          <w:p w:rsidR="008F4B86" w:rsidRPr="001B2D40" w:rsidRDefault="008F4B86" w:rsidP="0020231C"/>
        </w:tc>
        <w:tc>
          <w:tcPr>
            <w:tcW w:w="665" w:type="dxa"/>
            <w:shd w:val="clear" w:color="auto" w:fill="auto"/>
          </w:tcPr>
          <w:p w:rsidR="008F4B86" w:rsidRPr="001B2D40" w:rsidRDefault="008F4B86" w:rsidP="0020231C"/>
        </w:tc>
        <w:tc>
          <w:tcPr>
            <w:tcW w:w="493" w:type="dxa"/>
            <w:shd w:val="clear" w:color="auto" w:fill="auto"/>
          </w:tcPr>
          <w:p w:rsidR="008F4B86" w:rsidRPr="001B2D40" w:rsidRDefault="008F4B86" w:rsidP="0020231C"/>
        </w:tc>
        <w:tc>
          <w:tcPr>
            <w:tcW w:w="716" w:type="dxa"/>
            <w:shd w:val="clear" w:color="auto" w:fill="auto"/>
          </w:tcPr>
          <w:p w:rsidR="008F4B86" w:rsidRPr="001B2D40" w:rsidRDefault="008F4B86" w:rsidP="0020231C"/>
        </w:tc>
        <w:tc>
          <w:tcPr>
            <w:tcW w:w="837" w:type="dxa"/>
            <w:shd w:val="clear" w:color="auto" w:fill="auto"/>
          </w:tcPr>
          <w:p w:rsidR="008F4B86" w:rsidRPr="001B2D40" w:rsidRDefault="008F4B86" w:rsidP="0020231C"/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/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/>
        </w:tc>
        <w:tc>
          <w:tcPr>
            <w:tcW w:w="574" w:type="dxa"/>
            <w:shd w:val="clear" w:color="auto" w:fill="auto"/>
          </w:tcPr>
          <w:p w:rsidR="008F4B86" w:rsidRPr="001B2D40" w:rsidRDefault="008F4B86" w:rsidP="0020231C"/>
        </w:tc>
      </w:tr>
      <w:tr w:rsidR="008F4B86" w:rsidRPr="000E4FDB" w:rsidTr="001B2D40">
        <w:tc>
          <w:tcPr>
            <w:tcW w:w="959" w:type="dxa"/>
            <w:shd w:val="clear" w:color="auto" w:fill="auto"/>
          </w:tcPr>
          <w:p w:rsidR="008F4B86" w:rsidRPr="001B2D40" w:rsidRDefault="008F4B86" w:rsidP="0020231C">
            <w:r w:rsidRPr="001B2D40">
              <w:t>….</w:t>
            </w:r>
          </w:p>
        </w:tc>
        <w:tc>
          <w:tcPr>
            <w:tcW w:w="893" w:type="dxa"/>
            <w:shd w:val="clear" w:color="auto" w:fill="auto"/>
          </w:tcPr>
          <w:p w:rsidR="008F4B86" w:rsidRPr="001B2D40" w:rsidRDefault="008F4B86" w:rsidP="0020231C"/>
        </w:tc>
        <w:tc>
          <w:tcPr>
            <w:tcW w:w="531" w:type="dxa"/>
            <w:shd w:val="clear" w:color="auto" w:fill="auto"/>
          </w:tcPr>
          <w:p w:rsidR="008F4B86" w:rsidRPr="001B2D40" w:rsidRDefault="008F4B86" w:rsidP="0020231C"/>
        </w:tc>
        <w:tc>
          <w:tcPr>
            <w:tcW w:w="988" w:type="dxa"/>
            <w:shd w:val="clear" w:color="auto" w:fill="auto"/>
          </w:tcPr>
          <w:p w:rsidR="008F4B86" w:rsidRPr="001B2D40" w:rsidRDefault="008F4B86" w:rsidP="0020231C"/>
        </w:tc>
        <w:tc>
          <w:tcPr>
            <w:tcW w:w="596" w:type="dxa"/>
            <w:shd w:val="clear" w:color="auto" w:fill="auto"/>
          </w:tcPr>
          <w:p w:rsidR="008F4B86" w:rsidRPr="001B2D40" w:rsidRDefault="008F4B86" w:rsidP="0020231C"/>
        </w:tc>
        <w:tc>
          <w:tcPr>
            <w:tcW w:w="665" w:type="dxa"/>
            <w:shd w:val="clear" w:color="auto" w:fill="auto"/>
          </w:tcPr>
          <w:p w:rsidR="008F4B86" w:rsidRPr="001B2D40" w:rsidRDefault="008F4B86" w:rsidP="0020231C"/>
        </w:tc>
        <w:tc>
          <w:tcPr>
            <w:tcW w:w="493" w:type="dxa"/>
            <w:shd w:val="clear" w:color="auto" w:fill="auto"/>
          </w:tcPr>
          <w:p w:rsidR="008F4B86" w:rsidRPr="001B2D40" w:rsidRDefault="008F4B86" w:rsidP="0020231C"/>
        </w:tc>
        <w:tc>
          <w:tcPr>
            <w:tcW w:w="716" w:type="dxa"/>
            <w:shd w:val="clear" w:color="auto" w:fill="auto"/>
          </w:tcPr>
          <w:p w:rsidR="008F4B86" w:rsidRPr="001B2D40" w:rsidRDefault="008F4B86" w:rsidP="0020231C"/>
        </w:tc>
        <w:tc>
          <w:tcPr>
            <w:tcW w:w="837" w:type="dxa"/>
            <w:shd w:val="clear" w:color="auto" w:fill="auto"/>
          </w:tcPr>
          <w:p w:rsidR="008F4B86" w:rsidRPr="001B2D40" w:rsidRDefault="008F4B86" w:rsidP="0020231C"/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/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/>
        </w:tc>
        <w:tc>
          <w:tcPr>
            <w:tcW w:w="574" w:type="dxa"/>
            <w:shd w:val="clear" w:color="auto" w:fill="auto"/>
          </w:tcPr>
          <w:p w:rsidR="008F4B86" w:rsidRPr="001B2D40" w:rsidRDefault="008F4B86" w:rsidP="0020231C"/>
        </w:tc>
      </w:tr>
      <w:tr w:rsidR="008F4B86" w:rsidRPr="000E4FDB" w:rsidTr="001B2D40">
        <w:tc>
          <w:tcPr>
            <w:tcW w:w="959" w:type="dxa"/>
            <w:shd w:val="clear" w:color="auto" w:fill="auto"/>
          </w:tcPr>
          <w:p w:rsidR="008F4B86" w:rsidRPr="001B2D40" w:rsidRDefault="008F4B86" w:rsidP="0020231C">
            <w:r w:rsidRPr="001B2D40">
              <w:t>Итого</w:t>
            </w:r>
          </w:p>
        </w:tc>
        <w:tc>
          <w:tcPr>
            <w:tcW w:w="893" w:type="dxa"/>
            <w:shd w:val="clear" w:color="auto" w:fill="auto"/>
          </w:tcPr>
          <w:p w:rsidR="008F4B86" w:rsidRPr="001B2D40" w:rsidRDefault="008F4B86" w:rsidP="0020231C"/>
        </w:tc>
        <w:tc>
          <w:tcPr>
            <w:tcW w:w="531" w:type="dxa"/>
            <w:shd w:val="clear" w:color="auto" w:fill="auto"/>
          </w:tcPr>
          <w:p w:rsidR="008F4B86" w:rsidRPr="001B2D40" w:rsidRDefault="008F4B86" w:rsidP="0020231C"/>
        </w:tc>
        <w:tc>
          <w:tcPr>
            <w:tcW w:w="988" w:type="dxa"/>
            <w:shd w:val="clear" w:color="auto" w:fill="auto"/>
          </w:tcPr>
          <w:p w:rsidR="008F4B86" w:rsidRPr="001B2D40" w:rsidRDefault="008F4B86" w:rsidP="0020231C"/>
        </w:tc>
        <w:tc>
          <w:tcPr>
            <w:tcW w:w="596" w:type="dxa"/>
            <w:shd w:val="clear" w:color="auto" w:fill="auto"/>
          </w:tcPr>
          <w:p w:rsidR="008F4B86" w:rsidRPr="001B2D40" w:rsidRDefault="008F4B86" w:rsidP="0020231C"/>
        </w:tc>
        <w:tc>
          <w:tcPr>
            <w:tcW w:w="665" w:type="dxa"/>
            <w:shd w:val="clear" w:color="auto" w:fill="auto"/>
          </w:tcPr>
          <w:p w:rsidR="008F4B86" w:rsidRPr="001B2D40" w:rsidRDefault="008F4B86" w:rsidP="0020231C"/>
        </w:tc>
        <w:tc>
          <w:tcPr>
            <w:tcW w:w="493" w:type="dxa"/>
            <w:shd w:val="clear" w:color="auto" w:fill="auto"/>
          </w:tcPr>
          <w:p w:rsidR="008F4B86" w:rsidRPr="001B2D40" w:rsidRDefault="008F4B86" w:rsidP="0020231C"/>
        </w:tc>
        <w:tc>
          <w:tcPr>
            <w:tcW w:w="716" w:type="dxa"/>
            <w:shd w:val="clear" w:color="auto" w:fill="auto"/>
          </w:tcPr>
          <w:p w:rsidR="008F4B86" w:rsidRPr="001B2D40" w:rsidRDefault="008F4B86" w:rsidP="0020231C"/>
        </w:tc>
        <w:tc>
          <w:tcPr>
            <w:tcW w:w="837" w:type="dxa"/>
            <w:shd w:val="clear" w:color="auto" w:fill="auto"/>
          </w:tcPr>
          <w:p w:rsidR="008F4B86" w:rsidRPr="001B2D40" w:rsidRDefault="008F4B86" w:rsidP="0020231C"/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/>
        </w:tc>
        <w:tc>
          <w:tcPr>
            <w:tcW w:w="1159" w:type="dxa"/>
            <w:shd w:val="clear" w:color="auto" w:fill="auto"/>
          </w:tcPr>
          <w:p w:rsidR="008F4B86" w:rsidRPr="001B2D40" w:rsidRDefault="008F4B86" w:rsidP="0020231C"/>
        </w:tc>
        <w:tc>
          <w:tcPr>
            <w:tcW w:w="574" w:type="dxa"/>
            <w:shd w:val="clear" w:color="auto" w:fill="auto"/>
          </w:tcPr>
          <w:p w:rsidR="008F4B86" w:rsidRPr="001B2D40" w:rsidRDefault="008F4B86" w:rsidP="0020231C"/>
        </w:tc>
      </w:tr>
    </w:tbl>
    <w:p w:rsidR="008F4B86" w:rsidRPr="000E4FDB" w:rsidRDefault="008F4B86" w:rsidP="008F4B86">
      <w:pPr>
        <w:rPr>
          <w:sz w:val="28"/>
          <w:szCs w:val="28"/>
        </w:rPr>
      </w:pPr>
    </w:p>
    <w:p w:rsidR="008F4B86" w:rsidRPr="000E4FDB" w:rsidRDefault="00943A50" w:rsidP="00943A5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966F5">
        <w:rPr>
          <w:sz w:val="28"/>
          <w:szCs w:val="28"/>
        </w:rPr>
        <w:t xml:space="preserve"> </w:t>
      </w:r>
      <w:r w:rsidR="008F4B86" w:rsidRPr="000E4FDB">
        <w:rPr>
          <w:sz w:val="28"/>
          <w:szCs w:val="28"/>
        </w:rPr>
        <w:t>отдела _______________________________________________</w:t>
      </w:r>
    </w:p>
    <w:p w:rsidR="008F4B86" w:rsidRPr="000E4FDB" w:rsidRDefault="008F4B86" w:rsidP="00943A50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 xml:space="preserve">                                               (наименование отдела налогового органа, в функциональные обязанности которого</w:t>
      </w:r>
    </w:p>
    <w:p w:rsidR="008F4B86" w:rsidRPr="000E4FDB" w:rsidRDefault="008F4B86" w:rsidP="00943A50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 xml:space="preserve">_________________________/_______________/входят вопросы ввода и </w:t>
      </w:r>
      <w:r w:rsidR="00943A50">
        <w:rPr>
          <w:sz w:val="28"/>
          <w:szCs w:val="28"/>
        </w:rPr>
        <w:t>о</w:t>
      </w:r>
      <w:r w:rsidRPr="000E4FDB">
        <w:rPr>
          <w:sz w:val="28"/>
          <w:szCs w:val="28"/>
        </w:rPr>
        <w:t>бработки данных)          (подпись)                (Ф.И.О.)</w:t>
      </w:r>
    </w:p>
    <w:p w:rsidR="00943A50" w:rsidRDefault="00943A50" w:rsidP="00943A50">
      <w:pPr>
        <w:jc w:val="both"/>
        <w:rPr>
          <w:sz w:val="28"/>
          <w:szCs w:val="28"/>
        </w:rPr>
      </w:pPr>
    </w:p>
    <w:p w:rsidR="008F4B86" w:rsidRPr="000E4FDB" w:rsidRDefault="008F4B86" w:rsidP="00943A50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Начальник отдела _________________________________________________</w:t>
      </w:r>
    </w:p>
    <w:p w:rsidR="008F4B86" w:rsidRPr="000E4FDB" w:rsidRDefault="008F4B86" w:rsidP="00943A50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 xml:space="preserve">                                               (наименование отдела налогового органа, в функциональные обязанности которого</w:t>
      </w:r>
    </w:p>
    <w:p w:rsidR="008F4B86" w:rsidRPr="000E4FDB" w:rsidRDefault="008F4B86" w:rsidP="00943A50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___________________________________________________________________________________/___________________/</w:t>
      </w:r>
    </w:p>
    <w:p w:rsidR="008F4B86" w:rsidRPr="000E4FDB" w:rsidRDefault="008F4B86" w:rsidP="00943A50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входят вопросы урегулирования задолженности)     (подпись)             (Ф.И.О.)</w:t>
      </w:r>
    </w:p>
    <w:p w:rsidR="008F4B86" w:rsidRPr="000E4FDB" w:rsidRDefault="008F4B86" w:rsidP="00943A50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Приложение 2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к Порядку списания признанных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безнадежными к взысканию недоимки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по отмененным местным налогам, 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задолженности по пеням, начисленным 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на указанную недоимку, и задолженности</w:t>
      </w: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по штрафам, числящейся за налогоплательщиками</w:t>
      </w:r>
    </w:p>
    <w:p w:rsidR="006929BD" w:rsidRPr="000E4FDB" w:rsidRDefault="008F4B86" w:rsidP="006929BD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>утвержденному решением Совета</w:t>
      </w:r>
    </w:p>
    <w:p w:rsidR="00C966F5" w:rsidRDefault="00C966F5" w:rsidP="006929BD">
      <w:pPr>
        <w:jc w:val="right"/>
        <w:rPr>
          <w:sz w:val="28"/>
          <w:szCs w:val="28"/>
        </w:rPr>
      </w:pPr>
      <w:r>
        <w:rPr>
          <w:sz w:val="28"/>
          <w:szCs w:val="28"/>
        </w:rPr>
        <w:t>Курчанское сельское</w:t>
      </w:r>
      <w:r w:rsidR="006929BD" w:rsidRPr="000E4FDB">
        <w:rPr>
          <w:sz w:val="28"/>
          <w:szCs w:val="28"/>
        </w:rPr>
        <w:t xml:space="preserve"> поселения</w:t>
      </w:r>
    </w:p>
    <w:p w:rsidR="006929BD" w:rsidRPr="000E4FDB" w:rsidRDefault="006929BD" w:rsidP="006929BD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Темрюкского района</w:t>
      </w:r>
    </w:p>
    <w:p w:rsidR="006929BD" w:rsidRPr="000E4FDB" w:rsidRDefault="006929BD" w:rsidP="006929BD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от </w:t>
      </w:r>
      <w:r w:rsidR="00A4303E">
        <w:rPr>
          <w:sz w:val="28"/>
          <w:szCs w:val="28"/>
        </w:rPr>
        <w:t>18.06</w:t>
      </w:r>
      <w:r w:rsidRPr="000E4FDB">
        <w:rPr>
          <w:sz w:val="28"/>
          <w:szCs w:val="28"/>
        </w:rPr>
        <w:t xml:space="preserve">.2015 г. № </w:t>
      </w:r>
      <w:r w:rsidR="00A4303E">
        <w:rPr>
          <w:sz w:val="28"/>
          <w:szCs w:val="28"/>
        </w:rPr>
        <w:t>67</w:t>
      </w:r>
    </w:p>
    <w:p w:rsidR="00C966F5" w:rsidRDefault="00C966F5" w:rsidP="008F4B86">
      <w:pPr>
        <w:jc w:val="right"/>
        <w:rPr>
          <w:sz w:val="28"/>
          <w:szCs w:val="28"/>
        </w:rPr>
      </w:pPr>
    </w:p>
    <w:p w:rsidR="008F4B86" w:rsidRPr="000E4FDB" w:rsidRDefault="008F4B86" w:rsidP="008F4B86">
      <w:pPr>
        <w:jc w:val="right"/>
        <w:rPr>
          <w:sz w:val="28"/>
          <w:szCs w:val="28"/>
        </w:rPr>
      </w:pPr>
      <w:r w:rsidRPr="000E4FDB">
        <w:rPr>
          <w:sz w:val="28"/>
          <w:szCs w:val="28"/>
        </w:rPr>
        <w:t xml:space="preserve"> </w:t>
      </w:r>
    </w:p>
    <w:p w:rsidR="008F4B86" w:rsidRPr="000E4FDB" w:rsidRDefault="008F4B86" w:rsidP="008F4B86">
      <w:pPr>
        <w:jc w:val="center"/>
        <w:rPr>
          <w:sz w:val="28"/>
          <w:szCs w:val="28"/>
        </w:rPr>
      </w:pPr>
      <w:r w:rsidRPr="000E4FDB">
        <w:rPr>
          <w:sz w:val="28"/>
          <w:szCs w:val="28"/>
        </w:rPr>
        <w:t>СПРАВКА</w:t>
      </w:r>
    </w:p>
    <w:p w:rsidR="008F4B86" w:rsidRPr="000E4FDB" w:rsidRDefault="008F4B86" w:rsidP="008F4B86">
      <w:pPr>
        <w:jc w:val="center"/>
        <w:rPr>
          <w:sz w:val="28"/>
          <w:szCs w:val="28"/>
        </w:rPr>
      </w:pPr>
      <w:r w:rsidRPr="000E4FDB">
        <w:rPr>
          <w:sz w:val="28"/>
          <w:szCs w:val="28"/>
        </w:rPr>
        <w:t xml:space="preserve">о списании недоимки по отмененным местным налогам, задолженности по пеням, начисленным на указанную недоимку, и задолженности по штрафам, числящейся за налогоплательщиками </w:t>
      </w:r>
    </w:p>
    <w:p w:rsidR="008F4B86" w:rsidRPr="000E4FDB" w:rsidRDefault="008F4B86" w:rsidP="008F4B86">
      <w:pPr>
        <w:jc w:val="center"/>
        <w:rPr>
          <w:sz w:val="28"/>
          <w:szCs w:val="28"/>
        </w:rPr>
      </w:pPr>
      <w:r w:rsidRPr="000E4FDB">
        <w:rPr>
          <w:sz w:val="28"/>
          <w:szCs w:val="28"/>
        </w:rPr>
        <w:t>от «___»___________201__ г. №______________</w:t>
      </w:r>
    </w:p>
    <w:p w:rsidR="008F4B86" w:rsidRPr="000E4FDB" w:rsidRDefault="008F4B86" w:rsidP="008F4B86">
      <w:pPr>
        <w:jc w:val="center"/>
        <w:rPr>
          <w:sz w:val="28"/>
          <w:szCs w:val="28"/>
        </w:rPr>
      </w:pPr>
    </w:p>
    <w:p w:rsidR="008F4B86" w:rsidRPr="000E4FDB" w:rsidRDefault="008F4B86" w:rsidP="00152AF1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ab/>
        <w:t xml:space="preserve">В соответствии с Решением Совета </w:t>
      </w:r>
      <w:r w:rsidR="006929BD" w:rsidRPr="000E4FDB">
        <w:rPr>
          <w:sz w:val="28"/>
          <w:szCs w:val="28"/>
        </w:rPr>
        <w:t xml:space="preserve"> </w:t>
      </w:r>
      <w:r w:rsidR="00C966F5">
        <w:rPr>
          <w:sz w:val="28"/>
          <w:szCs w:val="28"/>
        </w:rPr>
        <w:t>Курчанского сельского</w:t>
      </w:r>
      <w:r w:rsidR="006929BD" w:rsidRPr="000E4FDB">
        <w:rPr>
          <w:sz w:val="28"/>
          <w:szCs w:val="28"/>
        </w:rPr>
        <w:t xml:space="preserve"> поселения Темрюкского района №</w:t>
      </w:r>
      <w:r w:rsidR="00A4303E">
        <w:rPr>
          <w:sz w:val="28"/>
          <w:szCs w:val="28"/>
        </w:rPr>
        <w:t xml:space="preserve"> 67</w:t>
      </w:r>
      <w:r w:rsidR="006929BD" w:rsidRPr="000E4FDB">
        <w:rPr>
          <w:sz w:val="28"/>
          <w:szCs w:val="28"/>
        </w:rPr>
        <w:t xml:space="preserve"> от </w:t>
      </w:r>
      <w:r w:rsidR="00A4303E">
        <w:rPr>
          <w:sz w:val="28"/>
          <w:szCs w:val="28"/>
        </w:rPr>
        <w:t xml:space="preserve">18 июня </w:t>
      </w:r>
      <w:r w:rsidR="006929BD" w:rsidRPr="000E4FDB">
        <w:rPr>
          <w:sz w:val="28"/>
          <w:szCs w:val="28"/>
        </w:rPr>
        <w:t>201</w:t>
      </w:r>
      <w:r w:rsidR="00A4303E">
        <w:rPr>
          <w:sz w:val="28"/>
          <w:szCs w:val="28"/>
        </w:rPr>
        <w:t>5</w:t>
      </w:r>
      <w:r w:rsidR="006929BD" w:rsidRPr="000E4FDB">
        <w:rPr>
          <w:sz w:val="28"/>
          <w:szCs w:val="28"/>
        </w:rPr>
        <w:t xml:space="preserve"> г.</w:t>
      </w:r>
      <w:r w:rsidRPr="000E4FDB">
        <w:rPr>
          <w:sz w:val="28"/>
          <w:szCs w:val="28"/>
        </w:rPr>
        <w:t xml:space="preserve"> «О дополнительных основания признания безнадежными к взысканию недоимки, задолженности по пеням и штрафам по местным налогам» на основании Реестра недоимки по отмененным местным налогам, задолженности по пеням, начисленным на указанную недоимку, и задолженности по штрафам, числящимся за налогоплательщиками (от «___»___________201__ г. №_______) на сумму________________________________________ руб. ____коп.**, в том числе: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ab/>
        <w:t>по недоимке_______________________________ руб. ____коп.**;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ab/>
        <w:t>по пени___________________________________ руб. ____коп.**;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ab/>
        <w:t>по штрафам________________________________ руб. ____коп.**;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ab/>
        <w:t>в отношении _________________налогоплательщиков, плательщиков сборов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 xml:space="preserve">               (количество налогоплательщиков, плательщиков сборов)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признать безнадежными к взысканию и произвести их списание.</w:t>
      </w:r>
    </w:p>
    <w:p w:rsidR="008F4B86" w:rsidRPr="000E4FDB" w:rsidRDefault="008F4B86" w:rsidP="008F4B86">
      <w:pPr>
        <w:ind w:firstLine="708"/>
        <w:jc w:val="both"/>
        <w:rPr>
          <w:sz w:val="28"/>
          <w:szCs w:val="28"/>
        </w:rPr>
      </w:pPr>
      <w:r w:rsidRPr="000E4FDB">
        <w:rPr>
          <w:sz w:val="28"/>
          <w:szCs w:val="28"/>
        </w:rPr>
        <w:t>Приложение:</w:t>
      </w:r>
    </w:p>
    <w:p w:rsidR="008F4B86" w:rsidRPr="000E4FDB" w:rsidRDefault="008F4B86" w:rsidP="008F4B86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0E4FDB">
        <w:rPr>
          <w:sz w:val="28"/>
          <w:szCs w:val="28"/>
        </w:rPr>
        <w:t>Реестр недоимки по отмененным местным налогам, задолженности по пеням, начисленным на указанную недоимку, и задолженности по штрафам, числящейся за налогоплательщиками (от «___»___________201__ г. №_______), на ______ листах.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Руководитель (исполняющий обязанности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руководителя) ______________________________________________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 xml:space="preserve">                                      (наименование налогового органа)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>_____________________________________/_____________________/</w:t>
      </w:r>
    </w:p>
    <w:p w:rsidR="008F4B86" w:rsidRPr="000E4FDB" w:rsidRDefault="008F4B86" w:rsidP="008F4B86">
      <w:pPr>
        <w:jc w:val="both"/>
        <w:rPr>
          <w:sz w:val="28"/>
          <w:szCs w:val="28"/>
        </w:rPr>
      </w:pPr>
      <w:r w:rsidRPr="000E4FDB">
        <w:rPr>
          <w:sz w:val="28"/>
          <w:szCs w:val="28"/>
        </w:rPr>
        <w:t xml:space="preserve">                                                                                                                      (подпись)                                   (Ф.И.О.)</w:t>
      </w:r>
    </w:p>
    <w:p w:rsidR="008F4B86" w:rsidRPr="000E4FDB" w:rsidRDefault="008F4B86" w:rsidP="008F4B86">
      <w:pPr>
        <w:rPr>
          <w:sz w:val="28"/>
          <w:szCs w:val="28"/>
        </w:rPr>
      </w:pPr>
    </w:p>
    <w:p w:rsidR="00CD4D14" w:rsidRPr="000E4FDB" w:rsidRDefault="00CD4D14" w:rsidP="008F4B86">
      <w:pPr>
        <w:jc w:val="center"/>
        <w:rPr>
          <w:sz w:val="28"/>
          <w:szCs w:val="28"/>
        </w:rPr>
      </w:pPr>
    </w:p>
    <w:sectPr w:rsidR="00CD4D14" w:rsidRPr="000E4FDB" w:rsidSect="0094157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9E8" w:rsidRDefault="000C29E8">
      <w:r>
        <w:separator/>
      </w:r>
    </w:p>
  </w:endnote>
  <w:endnote w:type="continuationSeparator" w:id="1">
    <w:p w:rsidR="000C29E8" w:rsidRDefault="000C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9E8" w:rsidRDefault="000C29E8">
      <w:r>
        <w:separator/>
      </w:r>
    </w:p>
  </w:footnote>
  <w:footnote w:type="continuationSeparator" w:id="1">
    <w:p w:rsidR="000C29E8" w:rsidRDefault="000C29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C89"/>
    <w:multiLevelType w:val="hybridMultilevel"/>
    <w:tmpl w:val="C6A89CE8"/>
    <w:lvl w:ilvl="0" w:tplc="024ED3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41F42CD"/>
    <w:multiLevelType w:val="hybridMultilevel"/>
    <w:tmpl w:val="25E4F4BA"/>
    <w:lvl w:ilvl="0" w:tplc="7E0C2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61131C3"/>
    <w:multiLevelType w:val="hybridMultilevel"/>
    <w:tmpl w:val="CA8AA014"/>
    <w:lvl w:ilvl="0" w:tplc="18A6D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177217"/>
    <w:multiLevelType w:val="hybridMultilevel"/>
    <w:tmpl w:val="17E89B6A"/>
    <w:lvl w:ilvl="0" w:tplc="D7325A70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B69"/>
    <w:rsid w:val="00011BA5"/>
    <w:rsid w:val="0002528A"/>
    <w:rsid w:val="0004427F"/>
    <w:rsid w:val="00081F8F"/>
    <w:rsid w:val="000A5136"/>
    <w:rsid w:val="000C29E8"/>
    <w:rsid w:val="000D26EF"/>
    <w:rsid w:val="000D2B70"/>
    <w:rsid w:val="000D48E0"/>
    <w:rsid w:val="000E0B20"/>
    <w:rsid w:val="000E18AD"/>
    <w:rsid w:val="000E4FDB"/>
    <w:rsid w:val="001033A5"/>
    <w:rsid w:val="00111220"/>
    <w:rsid w:val="00132BEB"/>
    <w:rsid w:val="00133694"/>
    <w:rsid w:val="00152AF1"/>
    <w:rsid w:val="001867FE"/>
    <w:rsid w:val="00192FE9"/>
    <w:rsid w:val="001B2D40"/>
    <w:rsid w:val="0020231C"/>
    <w:rsid w:val="00204FB5"/>
    <w:rsid w:val="0023566F"/>
    <w:rsid w:val="0024495A"/>
    <w:rsid w:val="00277157"/>
    <w:rsid w:val="00314E6D"/>
    <w:rsid w:val="00340B2E"/>
    <w:rsid w:val="00375DC2"/>
    <w:rsid w:val="0039419E"/>
    <w:rsid w:val="003A7ABD"/>
    <w:rsid w:val="003D000B"/>
    <w:rsid w:val="003D69E4"/>
    <w:rsid w:val="003E6E21"/>
    <w:rsid w:val="00423C19"/>
    <w:rsid w:val="004327B1"/>
    <w:rsid w:val="00433C12"/>
    <w:rsid w:val="00472FDE"/>
    <w:rsid w:val="004876F0"/>
    <w:rsid w:val="004B7D11"/>
    <w:rsid w:val="004E7D0A"/>
    <w:rsid w:val="00571791"/>
    <w:rsid w:val="005B7843"/>
    <w:rsid w:val="005B79DF"/>
    <w:rsid w:val="005F68F3"/>
    <w:rsid w:val="00646F87"/>
    <w:rsid w:val="00655A2C"/>
    <w:rsid w:val="006904E8"/>
    <w:rsid w:val="006929BD"/>
    <w:rsid w:val="006C5969"/>
    <w:rsid w:val="006D6D33"/>
    <w:rsid w:val="0070657B"/>
    <w:rsid w:val="0071161B"/>
    <w:rsid w:val="00763C2E"/>
    <w:rsid w:val="007747EB"/>
    <w:rsid w:val="007B18D1"/>
    <w:rsid w:val="007B6F42"/>
    <w:rsid w:val="007F752F"/>
    <w:rsid w:val="0082520A"/>
    <w:rsid w:val="00826FBD"/>
    <w:rsid w:val="00852847"/>
    <w:rsid w:val="008A0368"/>
    <w:rsid w:val="008A1035"/>
    <w:rsid w:val="008F4B86"/>
    <w:rsid w:val="00933D1B"/>
    <w:rsid w:val="009410AA"/>
    <w:rsid w:val="00941570"/>
    <w:rsid w:val="00943A50"/>
    <w:rsid w:val="009B0B69"/>
    <w:rsid w:val="009C3853"/>
    <w:rsid w:val="009F3D5C"/>
    <w:rsid w:val="00A168D4"/>
    <w:rsid w:val="00A4303E"/>
    <w:rsid w:val="00A5705B"/>
    <w:rsid w:val="00AB511F"/>
    <w:rsid w:val="00AC0558"/>
    <w:rsid w:val="00B00DCF"/>
    <w:rsid w:val="00B157D9"/>
    <w:rsid w:val="00B369AD"/>
    <w:rsid w:val="00B460E7"/>
    <w:rsid w:val="00B6053D"/>
    <w:rsid w:val="00BA030E"/>
    <w:rsid w:val="00BB5FA8"/>
    <w:rsid w:val="00BF60CF"/>
    <w:rsid w:val="00C966F5"/>
    <w:rsid w:val="00CA0DFB"/>
    <w:rsid w:val="00CB5C72"/>
    <w:rsid w:val="00CC5C9C"/>
    <w:rsid w:val="00CD4D14"/>
    <w:rsid w:val="00D02ED7"/>
    <w:rsid w:val="00D14351"/>
    <w:rsid w:val="00E31423"/>
    <w:rsid w:val="00E523A9"/>
    <w:rsid w:val="00E53B9B"/>
    <w:rsid w:val="00E92472"/>
    <w:rsid w:val="00EA2E42"/>
    <w:rsid w:val="00FA4198"/>
    <w:rsid w:val="00FA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B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B0B69"/>
    <w:pPr>
      <w:ind w:firstLine="900"/>
      <w:jc w:val="both"/>
    </w:pPr>
  </w:style>
  <w:style w:type="table" w:styleId="a4">
    <w:name w:val="Table Grid"/>
    <w:basedOn w:val="a1"/>
    <w:rsid w:val="009B0B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04E8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rsid w:val="001867F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">
    <w:name w:val="Знак Знак2 Знак Знак Знак Знак Знак Знак Знак"/>
    <w:basedOn w:val="a"/>
    <w:rsid w:val="00081F8F"/>
    <w:pPr>
      <w:suppressAutoHyphens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081F8F"/>
    <w:pPr>
      <w:suppressAutoHyphens/>
      <w:autoSpaceDE w:val="0"/>
    </w:pPr>
    <w:rPr>
      <w:rFonts w:eastAsia="Arial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722A9-752A-4B3F-B7DE-8A0CB855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Admin</cp:lastModifiedBy>
  <cp:revision>3</cp:revision>
  <cp:lastPrinted>2015-07-14T13:17:00Z</cp:lastPrinted>
  <dcterms:created xsi:type="dcterms:W3CDTF">2015-05-27T05:54:00Z</dcterms:created>
  <dcterms:modified xsi:type="dcterms:W3CDTF">2015-07-14T13:21:00Z</dcterms:modified>
</cp:coreProperties>
</file>